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2A" w:rsidRDefault="009A5871" w:rsidP="00900AA8">
      <w:pPr>
        <w:ind w:left="4111"/>
      </w:pPr>
      <w:r>
        <w:t xml:space="preserve">Warszawa, dnia </w:t>
      </w:r>
      <w:r w:rsidR="006A1620">
        <w:t>11.0</w:t>
      </w:r>
      <w:r>
        <w:t>5</w:t>
      </w:r>
      <w:r w:rsidR="00CB371F">
        <w:t>.</w:t>
      </w:r>
      <w:r>
        <w:t>2023</w:t>
      </w:r>
      <w:r w:rsidR="00900AA8">
        <w:t xml:space="preserve"> r.</w:t>
      </w:r>
    </w:p>
    <w:p w:rsidR="00CC4CC0" w:rsidRPr="001D1989" w:rsidRDefault="009A5871" w:rsidP="00B02763">
      <w:pPr>
        <w:ind w:right="-284"/>
      </w:pPr>
      <w:r>
        <w:t xml:space="preserve">L.dz. </w:t>
      </w:r>
      <w:r w:rsidR="000672B4">
        <w:t>55</w:t>
      </w:r>
      <w:bookmarkStart w:id="0" w:name="_GoBack"/>
      <w:bookmarkEnd w:id="0"/>
      <w:r>
        <w:t>/23</w:t>
      </w:r>
    </w:p>
    <w:p w:rsidR="0069625D" w:rsidRDefault="0069625D" w:rsidP="00D95CF5">
      <w:pPr>
        <w:ind w:left="4111" w:right="-284" w:firstLine="3"/>
        <w:rPr>
          <w:b/>
        </w:rPr>
      </w:pPr>
      <w:r>
        <w:rPr>
          <w:b/>
        </w:rPr>
        <w:t>Przedstawiciel</w:t>
      </w:r>
      <w:r w:rsidR="00DC76B3">
        <w:rPr>
          <w:b/>
        </w:rPr>
        <w:t>e</w:t>
      </w:r>
      <w:r>
        <w:rPr>
          <w:b/>
        </w:rPr>
        <w:t xml:space="preserve"> na Zebranie Przedstawicieli </w:t>
      </w:r>
    </w:p>
    <w:p w:rsidR="00CF172A" w:rsidRDefault="00CF172A" w:rsidP="00900AA8">
      <w:pPr>
        <w:ind w:left="4111" w:right="-284"/>
        <w:rPr>
          <w:b/>
        </w:rPr>
      </w:pPr>
      <w:r>
        <w:rPr>
          <w:b/>
        </w:rPr>
        <w:t>Handlowo-Usługowej Spółdzielni Osób Prawnych</w:t>
      </w:r>
      <w:r w:rsidR="007E3363">
        <w:rPr>
          <w:b/>
        </w:rPr>
        <w:t xml:space="preserve"> „Samopomoc Chłopska” </w:t>
      </w:r>
      <w:r w:rsidR="00900AA8">
        <w:rPr>
          <w:b/>
        </w:rPr>
        <w:t xml:space="preserve"> </w:t>
      </w:r>
      <w:r>
        <w:rPr>
          <w:b/>
        </w:rPr>
        <w:t>w Warszawie</w:t>
      </w:r>
    </w:p>
    <w:p w:rsidR="00DC76B3" w:rsidRPr="00DC76B3" w:rsidRDefault="00DC76B3" w:rsidP="00D95CF5">
      <w:pPr>
        <w:ind w:left="4111" w:right="-284" w:firstLine="3"/>
        <w:rPr>
          <w:b/>
          <w:u w:val="single"/>
        </w:rPr>
      </w:pPr>
      <w:r w:rsidRPr="00DC76B3">
        <w:rPr>
          <w:b/>
          <w:u w:val="single"/>
        </w:rPr>
        <w:t>wszyscy</w:t>
      </w:r>
    </w:p>
    <w:p w:rsidR="00CF172A" w:rsidRDefault="00CF172A">
      <w:pPr>
        <w:ind w:left="2124" w:firstLine="708"/>
      </w:pPr>
    </w:p>
    <w:p w:rsidR="00CF172A" w:rsidRPr="00D95CF5" w:rsidRDefault="0069625D" w:rsidP="00D95CF5">
      <w:pPr>
        <w:ind w:firstLine="3"/>
        <w:jc w:val="center"/>
        <w:rPr>
          <w:b/>
        </w:rPr>
      </w:pPr>
      <w:r w:rsidRPr="00D95CF5">
        <w:rPr>
          <w:b/>
        </w:rPr>
        <w:t>ZAPROSZENIE</w:t>
      </w:r>
    </w:p>
    <w:p w:rsidR="00CF172A" w:rsidRDefault="00CF172A"/>
    <w:p w:rsidR="00CF172A" w:rsidRDefault="007E3363" w:rsidP="001F29FF">
      <w:pPr>
        <w:jc w:val="both"/>
      </w:pPr>
      <w:r>
        <w:t xml:space="preserve">Na podstawie </w:t>
      </w:r>
      <w:r w:rsidR="00574657">
        <w:t>§ 33</w:t>
      </w:r>
      <w:r w:rsidR="0069625D">
        <w:t xml:space="preserve"> ust</w:t>
      </w:r>
      <w:r w:rsidR="00574657">
        <w:t xml:space="preserve">. </w:t>
      </w:r>
      <w:r w:rsidR="00494122">
        <w:t xml:space="preserve">1 i </w:t>
      </w:r>
      <w:r w:rsidR="00574657">
        <w:t xml:space="preserve">7 </w:t>
      </w:r>
      <w:r>
        <w:t>S</w:t>
      </w:r>
      <w:r w:rsidR="007E42DE">
        <w:t>tatutu</w:t>
      </w:r>
      <w:r w:rsidR="00302576">
        <w:t>,</w:t>
      </w:r>
      <w:r w:rsidR="007E42DE">
        <w:t xml:space="preserve"> </w:t>
      </w:r>
      <w:r w:rsidR="00E761DB">
        <w:t xml:space="preserve">Zarząd </w:t>
      </w:r>
      <w:r w:rsidR="00302576">
        <w:t xml:space="preserve">Handlowo-Usługowej Spółdzielni Osób Prawnych „Samopomoc Chłopska” w Warszawie </w:t>
      </w:r>
      <w:r w:rsidR="00E761DB">
        <w:t>zawiadamia</w:t>
      </w:r>
      <w:r>
        <w:t xml:space="preserve">, że </w:t>
      </w:r>
      <w:r w:rsidRPr="005636A6">
        <w:rPr>
          <w:b/>
        </w:rPr>
        <w:t xml:space="preserve">Zebranie Przedstawicieli </w:t>
      </w:r>
      <w:r w:rsidR="009A5871">
        <w:rPr>
          <w:b/>
        </w:rPr>
        <w:t>zostało zwołane na dzień 5</w:t>
      </w:r>
      <w:r w:rsidR="00E761DB">
        <w:rPr>
          <w:b/>
        </w:rPr>
        <w:t xml:space="preserve"> czerwca 202</w:t>
      </w:r>
      <w:r w:rsidR="009A5871">
        <w:rPr>
          <w:b/>
        </w:rPr>
        <w:t>3</w:t>
      </w:r>
      <w:r w:rsidR="00E761DB" w:rsidRPr="005209B5">
        <w:rPr>
          <w:b/>
        </w:rPr>
        <w:t xml:space="preserve"> r.</w:t>
      </w:r>
      <w:r w:rsidR="00E761DB">
        <w:rPr>
          <w:b/>
        </w:rPr>
        <w:t xml:space="preserve">  i </w:t>
      </w:r>
      <w:r w:rsidRPr="005636A6">
        <w:rPr>
          <w:b/>
        </w:rPr>
        <w:t xml:space="preserve">odbędzie się </w:t>
      </w:r>
      <w:r>
        <w:rPr>
          <w:b/>
        </w:rPr>
        <w:t>w</w:t>
      </w:r>
      <w:r w:rsidR="00A97AF9">
        <w:rPr>
          <w:b/>
        </w:rPr>
        <w:t xml:space="preserve"> </w:t>
      </w:r>
      <w:r w:rsidR="00D57AD6">
        <w:rPr>
          <w:b/>
        </w:rPr>
        <w:t>Hote</w:t>
      </w:r>
      <w:r w:rsidR="00302576">
        <w:rPr>
          <w:b/>
        </w:rPr>
        <w:t>lu Monttis w Suchej Beskidzkiej przy</w:t>
      </w:r>
      <w:r w:rsidR="00E761DB">
        <w:rPr>
          <w:b/>
        </w:rPr>
        <w:t xml:space="preserve"> </w:t>
      </w:r>
      <w:r w:rsidR="00D57AD6">
        <w:rPr>
          <w:b/>
        </w:rPr>
        <w:t>ul. Spółdzielców 1</w:t>
      </w:r>
      <w:r w:rsidR="00E761DB">
        <w:rPr>
          <w:b/>
        </w:rPr>
        <w:t xml:space="preserve">, </w:t>
      </w:r>
      <w:r w:rsidR="00E36FAD">
        <w:rPr>
          <w:b/>
        </w:rPr>
        <w:t>o godz. 11.00</w:t>
      </w:r>
      <w:r w:rsidR="00516F74">
        <w:rPr>
          <w:b/>
        </w:rPr>
        <w:t xml:space="preserve"> w pierwszym terminie lub w drugim termini</w:t>
      </w:r>
      <w:r w:rsidR="00E36FAD">
        <w:rPr>
          <w:b/>
        </w:rPr>
        <w:t>e o godz. 11</w:t>
      </w:r>
      <w:r w:rsidR="00A2507B">
        <w:rPr>
          <w:b/>
        </w:rPr>
        <w:t>.</w:t>
      </w:r>
      <w:r w:rsidR="000672B4">
        <w:rPr>
          <w:b/>
        </w:rPr>
        <w:t>30</w:t>
      </w:r>
      <w:r w:rsidR="00302576">
        <w:rPr>
          <w:b/>
        </w:rPr>
        <w:t xml:space="preserve">. </w:t>
      </w:r>
    </w:p>
    <w:p w:rsidR="00011252" w:rsidRPr="00011252" w:rsidRDefault="000D706A" w:rsidP="000D706A">
      <w:r w:rsidRPr="00900AA8">
        <w:t>Porządek Z</w:t>
      </w:r>
      <w:r>
        <w:t>ebrania Przedstawicieli: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Otwarcie Zebrania Przedstawicieli,</w:t>
      </w:r>
    </w:p>
    <w:p w:rsidR="00011252" w:rsidRPr="00011252" w:rsidRDefault="008779DC" w:rsidP="00011252">
      <w:pPr>
        <w:numPr>
          <w:ilvl w:val="0"/>
          <w:numId w:val="13"/>
        </w:numPr>
        <w:jc w:val="both"/>
      </w:pPr>
      <w:r>
        <w:t>Wybór Przewodniczącego i</w:t>
      </w:r>
      <w:r w:rsidR="00011252" w:rsidRPr="00011252">
        <w:t xml:space="preserve"> Sekre</w:t>
      </w:r>
      <w:r>
        <w:t>tarza Zebrania Przedstawicieli</w:t>
      </w:r>
      <w:r w:rsidR="00011252" w:rsidRPr="00011252">
        <w:t>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Przedstawienie i przyjęcie porządku obrad,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Uchwalenie Regulaminu Zebrania Przedstawicieli,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Wybór Komisji Zebrania Przedstawicieli,</w:t>
      </w:r>
    </w:p>
    <w:p w:rsidR="00011252" w:rsidRDefault="00011252" w:rsidP="00011252">
      <w:pPr>
        <w:numPr>
          <w:ilvl w:val="0"/>
          <w:numId w:val="13"/>
        </w:numPr>
        <w:jc w:val="both"/>
      </w:pPr>
      <w:r w:rsidRPr="00011252">
        <w:t>Sprawozdanie Zarządu Spółdz</w:t>
      </w:r>
      <w:r w:rsidR="009A5871">
        <w:t>ielni z działalności za rok 2022</w:t>
      </w:r>
      <w:r w:rsidRPr="00011252">
        <w:t>, przedstawienie informacji z przebiegu Zebrań Grup Członkowskich oraz przedstawienie</w:t>
      </w:r>
      <w:r w:rsidR="009A5871">
        <w:t xml:space="preserve"> kierunków działania na rok 2023</w:t>
      </w:r>
      <w:r w:rsidRPr="00011252">
        <w:t xml:space="preserve"> r., </w:t>
      </w:r>
    </w:p>
    <w:p w:rsidR="003C0ACD" w:rsidRPr="00011252" w:rsidRDefault="003C0ACD" w:rsidP="003C0ACD">
      <w:pPr>
        <w:numPr>
          <w:ilvl w:val="0"/>
          <w:numId w:val="13"/>
        </w:numPr>
        <w:jc w:val="both"/>
      </w:pPr>
      <w:r>
        <w:t xml:space="preserve">Przedstawienie listu polustracyjnego przedłożonego przez </w:t>
      </w:r>
      <w:r w:rsidR="00861120">
        <w:t xml:space="preserve">Prezesa </w:t>
      </w:r>
      <w:r w:rsidR="00861120" w:rsidRPr="00861120">
        <w:t>Regionalnego Związku Rewizyjnego Spółdzielni w Kaliszu</w:t>
      </w:r>
      <w:r w:rsidR="00861120">
        <w:t>,</w:t>
      </w:r>
    </w:p>
    <w:p w:rsidR="00A2507B" w:rsidRPr="00011252" w:rsidRDefault="00A2507B" w:rsidP="00A2507B">
      <w:pPr>
        <w:numPr>
          <w:ilvl w:val="0"/>
          <w:numId w:val="13"/>
        </w:numPr>
        <w:jc w:val="both"/>
      </w:pPr>
      <w:r w:rsidRPr="00011252">
        <w:t>Przedstaw</w:t>
      </w:r>
      <w:r>
        <w:t>ienie opinii biegłego rewiden</w:t>
      </w:r>
      <w:r w:rsidR="009A5871">
        <w:t>ta z badania bilansu za rok 2022</w:t>
      </w:r>
      <w:r w:rsidRPr="00011252">
        <w:t>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Sprawozdanie z dzia</w:t>
      </w:r>
      <w:r w:rsidR="005547C1">
        <w:t>łaln</w:t>
      </w:r>
      <w:r w:rsidR="009A5871">
        <w:t>ości Rady Nadzorczej za rok 2022</w:t>
      </w:r>
      <w:r w:rsidRPr="00011252">
        <w:t>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Dyskusja nad sprawami objętymi porządkiem obrad,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Stwierdzenie prawomocności Zebrania Przedstawicieli,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 xml:space="preserve">Podjęcie uchwał w sprawach: </w:t>
      </w:r>
    </w:p>
    <w:p w:rsidR="00011252" w:rsidRPr="00011252" w:rsidRDefault="00011252" w:rsidP="00011252">
      <w:pPr>
        <w:numPr>
          <w:ilvl w:val="1"/>
          <w:numId w:val="13"/>
        </w:numPr>
        <w:jc w:val="both"/>
      </w:pPr>
      <w:r w:rsidRPr="00011252">
        <w:t>zatwierdzenia sprawozdani</w:t>
      </w:r>
      <w:r w:rsidR="00041662">
        <w:t>a Za</w:t>
      </w:r>
      <w:r w:rsidR="009A5871">
        <w:t>rządu z działalności za rok 2022</w:t>
      </w:r>
      <w:r w:rsidRPr="00011252">
        <w:t xml:space="preserve"> </w:t>
      </w:r>
      <w:r w:rsidR="00041662">
        <w:t>i</w:t>
      </w:r>
      <w:r w:rsidR="009A5871">
        <w:t xml:space="preserve"> kierunków działania na rok 2023</w:t>
      </w:r>
      <w:r w:rsidRPr="00011252">
        <w:t>,</w:t>
      </w:r>
    </w:p>
    <w:p w:rsidR="00011252" w:rsidRPr="00011252" w:rsidRDefault="00011252" w:rsidP="00011252">
      <w:pPr>
        <w:numPr>
          <w:ilvl w:val="1"/>
          <w:numId w:val="13"/>
        </w:numPr>
        <w:jc w:val="both"/>
      </w:pPr>
      <w:r w:rsidRPr="00011252">
        <w:t>zatwierdzenia  sprawozdania</w:t>
      </w:r>
      <w:r w:rsidR="00041662">
        <w:t xml:space="preserve"> fin</w:t>
      </w:r>
      <w:r w:rsidR="009A5871">
        <w:t>ansowego ( bilansu ) za rok 2022</w:t>
      </w:r>
      <w:r w:rsidRPr="00011252">
        <w:t>,</w:t>
      </w:r>
    </w:p>
    <w:p w:rsidR="009B22D3" w:rsidRPr="00011252" w:rsidRDefault="009B22D3" w:rsidP="009B22D3">
      <w:pPr>
        <w:numPr>
          <w:ilvl w:val="1"/>
          <w:numId w:val="13"/>
        </w:numPr>
        <w:jc w:val="both"/>
      </w:pPr>
      <w:r w:rsidRPr="00011252">
        <w:t>zatwierdzenia sprawozdania z dzia</w:t>
      </w:r>
      <w:r w:rsidR="00041662">
        <w:t>łaln</w:t>
      </w:r>
      <w:r w:rsidR="009A5871">
        <w:t>ości Rady Nadzorczej za rok 2022</w:t>
      </w:r>
      <w:r w:rsidRPr="00011252">
        <w:t>,</w:t>
      </w:r>
    </w:p>
    <w:p w:rsidR="00011252" w:rsidRPr="00011252" w:rsidRDefault="00D57AD6" w:rsidP="00011252">
      <w:pPr>
        <w:numPr>
          <w:ilvl w:val="1"/>
          <w:numId w:val="13"/>
        </w:numPr>
        <w:jc w:val="both"/>
      </w:pPr>
      <w:r w:rsidRPr="00900AA8">
        <w:t>podz</w:t>
      </w:r>
      <w:r>
        <w:t>iału nadwyżki b</w:t>
      </w:r>
      <w:r w:rsidR="009A5871">
        <w:t>ilansowej za rok 2022</w:t>
      </w:r>
      <w:r w:rsidR="00011252" w:rsidRPr="00011252">
        <w:t>,</w:t>
      </w:r>
    </w:p>
    <w:p w:rsidR="00011252" w:rsidRPr="00011252" w:rsidRDefault="00011252" w:rsidP="00011252">
      <w:pPr>
        <w:numPr>
          <w:ilvl w:val="1"/>
          <w:numId w:val="13"/>
        </w:numPr>
        <w:jc w:val="both"/>
      </w:pPr>
      <w:r w:rsidRPr="00011252">
        <w:t>udzielenia członk</w:t>
      </w:r>
      <w:r w:rsidR="00041662">
        <w:t>om Z</w:t>
      </w:r>
      <w:r w:rsidR="009A5871">
        <w:t>arządu  absolutorium za rok 2022</w:t>
      </w:r>
      <w:r w:rsidRPr="00011252">
        <w:t>,</w:t>
      </w:r>
    </w:p>
    <w:p w:rsidR="00011252" w:rsidRDefault="009A5871" w:rsidP="009A5871">
      <w:pPr>
        <w:numPr>
          <w:ilvl w:val="0"/>
          <w:numId w:val="13"/>
        </w:numPr>
        <w:jc w:val="both"/>
      </w:pPr>
      <w:r w:rsidRPr="009A5871">
        <w:t>Podjęcie uchwały w sprawie zmiany Statutu Spółdzielni</w:t>
      </w:r>
      <w:r w:rsidR="00011252" w:rsidRPr="00011252">
        <w:t>,</w:t>
      </w:r>
    </w:p>
    <w:p w:rsidR="00011252" w:rsidRPr="00011252" w:rsidRDefault="00011252" w:rsidP="00011252">
      <w:pPr>
        <w:numPr>
          <w:ilvl w:val="0"/>
          <w:numId w:val="13"/>
        </w:numPr>
        <w:jc w:val="both"/>
      </w:pPr>
      <w:r w:rsidRPr="00011252">
        <w:t>Wolne wnioski,</w:t>
      </w:r>
    </w:p>
    <w:p w:rsidR="00704D24" w:rsidRDefault="00011252" w:rsidP="00E761DB">
      <w:pPr>
        <w:numPr>
          <w:ilvl w:val="0"/>
          <w:numId w:val="13"/>
        </w:numPr>
        <w:jc w:val="both"/>
      </w:pPr>
      <w:r w:rsidRPr="00011252">
        <w:t>Zakończenie Zebrania Przedstawicieli.</w:t>
      </w:r>
    </w:p>
    <w:p w:rsidR="00E761DB" w:rsidRDefault="00E761DB" w:rsidP="00E761DB">
      <w:pPr>
        <w:ind w:left="735"/>
        <w:jc w:val="both"/>
      </w:pPr>
    </w:p>
    <w:p w:rsidR="00DA0612" w:rsidRPr="00516F74" w:rsidRDefault="00DA0612" w:rsidP="00E80149">
      <w:pPr>
        <w:ind w:left="180"/>
        <w:rPr>
          <w:sz w:val="20"/>
          <w:szCs w:val="20"/>
        </w:rPr>
      </w:pPr>
      <w:r w:rsidRPr="00516F74">
        <w:rPr>
          <w:sz w:val="20"/>
          <w:szCs w:val="20"/>
        </w:rPr>
        <w:t>Załączniki:</w:t>
      </w:r>
    </w:p>
    <w:p w:rsidR="00DA0612" w:rsidRPr="00516F74" w:rsidRDefault="00CB371F" w:rsidP="001F2F93">
      <w:pPr>
        <w:numPr>
          <w:ilvl w:val="0"/>
          <w:numId w:val="11"/>
        </w:numPr>
        <w:ind w:right="4252"/>
        <w:rPr>
          <w:sz w:val="20"/>
          <w:szCs w:val="20"/>
        </w:rPr>
      </w:pPr>
      <w:r w:rsidRPr="00516F74">
        <w:rPr>
          <w:sz w:val="20"/>
          <w:szCs w:val="20"/>
        </w:rPr>
        <w:t>P</w:t>
      </w:r>
      <w:r w:rsidR="00C94241" w:rsidRPr="00516F74">
        <w:rPr>
          <w:sz w:val="20"/>
          <w:szCs w:val="20"/>
        </w:rPr>
        <w:t>rojekt</w:t>
      </w:r>
      <w:r w:rsidR="00DA0612" w:rsidRPr="00516F74">
        <w:rPr>
          <w:sz w:val="20"/>
          <w:szCs w:val="20"/>
        </w:rPr>
        <w:t xml:space="preserve"> regulamin</w:t>
      </w:r>
      <w:r w:rsidR="00C94241" w:rsidRPr="00516F74">
        <w:rPr>
          <w:sz w:val="20"/>
          <w:szCs w:val="20"/>
        </w:rPr>
        <w:t>u</w:t>
      </w:r>
      <w:r w:rsidR="00DA0612" w:rsidRPr="00516F74">
        <w:rPr>
          <w:sz w:val="20"/>
          <w:szCs w:val="20"/>
        </w:rPr>
        <w:t xml:space="preserve"> Z</w:t>
      </w:r>
      <w:r w:rsidR="00E761DB">
        <w:rPr>
          <w:sz w:val="20"/>
          <w:szCs w:val="20"/>
        </w:rPr>
        <w:t xml:space="preserve">ebrania </w:t>
      </w:r>
      <w:r w:rsidR="00DA0612" w:rsidRPr="00516F74">
        <w:rPr>
          <w:sz w:val="20"/>
          <w:szCs w:val="20"/>
        </w:rPr>
        <w:t>P</w:t>
      </w:r>
      <w:r w:rsidR="00E761DB">
        <w:rPr>
          <w:sz w:val="20"/>
          <w:szCs w:val="20"/>
        </w:rPr>
        <w:t>rzedstawicieli</w:t>
      </w:r>
      <w:r w:rsidR="00DA0612" w:rsidRPr="00516F74">
        <w:rPr>
          <w:sz w:val="20"/>
          <w:szCs w:val="20"/>
        </w:rPr>
        <w:t>,</w:t>
      </w:r>
    </w:p>
    <w:p w:rsidR="00945C83" w:rsidRPr="00516F74" w:rsidRDefault="00CB371F" w:rsidP="00B02763">
      <w:pPr>
        <w:numPr>
          <w:ilvl w:val="0"/>
          <w:numId w:val="11"/>
        </w:numPr>
        <w:ind w:right="2976"/>
        <w:rPr>
          <w:sz w:val="20"/>
          <w:szCs w:val="20"/>
        </w:rPr>
      </w:pPr>
      <w:r w:rsidRPr="00516F74">
        <w:rPr>
          <w:sz w:val="20"/>
          <w:szCs w:val="20"/>
        </w:rPr>
        <w:t>S</w:t>
      </w:r>
      <w:r w:rsidR="00945C83" w:rsidRPr="00516F74">
        <w:rPr>
          <w:sz w:val="20"/>
          <w:szCs w:val="20"/>
        </w:rPr>
        <w:t xml:space="preserve">prawozdanie </w:t>
      </w:r>
      <w:r w:rsidR="001F2F93" w:rsidRPr="00516F74">
        <w:rPr>
          <w:sz w:val="20"/>
          <w:szCs w:val="20"/>
        </w:rPr>
        <w:t>z działal</w:t>
      </w:r>
      <w:r w:rsidR="00B02763">
        <w:rPr>
          <w:sz w:val="20"/>
          <w:szCs w:val="20"/>
        </w:rPr>
        <w:t xml:space="preserve">ności i sprawozdanie </w:t>
      </w:r>
      <w:r w:rsidR="001F2F93" w:rsidRPr="00516F74">
        <w:rPr>
          <w:sz w:val="20"/>
          <w:szCs w:val="20"/>
        </w:rPr>
        <w:t xml:space="preserve">finansowe </w:t>
      </w:r>
      <w:r w:rsidR="00041662">
        <w:rPr>
          <w:sz w:val="20"/>
          <w:szCs w:val="20"/>
        </w:rPr>
        <w:t xml:space="preserve">za </w:t>
      </w:r>
      <w:r w:rsidR="00CF7986">
        <w:rPr>
          <w:sz w:val="20"/>
          <w:szCs w:val="20"/>
        </w:rPr>
        <w:t xml:space="preserve">rok </w:t>
      </w:r>
      <w:r w:rsidR="009A5871">
        <w:rPr>
          <w:sz w:val="20"/>
          <w:szCs w:val="20"/>
        </w:rPr>
        <w:t>2022</w:t>
      </w:r>
      <w:r w:rsidR="001F2F93" w:rsidRPr="00516F74">
        <w:rPr>
          <w:sz w:val="20"/>
          <w:szCs w:val="20"/>
        </w:rPr>
        <w:t>,</w:t>
      </w:r>
    </w:p>
    <w:p w:rsidR="0026557D" w:rsidRPr="00F86185" w:rsidRDefault="00CB371F" w:rsidP="0026557D">
      <w:pPr>
        <w:numPr>
          <w:ilvl w:val="0"/>
          <w:numId w:val="11"/>
        </w:numPr>
        <w:ind w:right="4252"/>
        <w:rPr>
          <w:rFonts w:eastAsia="Calibri"/>
          <w:sz w:val="20"/>
          <w:szCs w:val="20"/>
          <w:lang w:eastAsia="en-US"/>
        </w:rPr>
      </w:pPr>
      <w:r w:rsidRPr="00516F74">
        <w:rPr>
          <w:sz w:val="20"/>
          <w:szCs w:val="20"/>
        </w:rPr>
        <w:t>P</w:t>
      </w:r>
      <w:r w:rsidR="00F86185">
        <w:rPr>
          <w:sz w:val="20"/>
          <w:szCs w:val="20"/>
        </w:rPr>
        <w:t>rojekty uchwał,</w:t>
      </w:r>
    </w:p>
    <w:p w:rsidR="00F86185" w:rsidRPr="00516F74" w:rsidRDefault="00F86185" w:rsidP="00E761DB">
      <w:pPr>
        <w:numPr>
          <w:ilvl w:val="0"/>
          <w:numId w:val="11"/>
        </w:numPr>
        <w:ind w:right="3260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Informacja o przebiegu Z</w:t>
      </w:r>
      <w:r w:rsidR="00E761DB">
        <w:rPr>
          <w:sz w:val="20"/>
          <w:szCs w:val="20"/>
        </w:rPr>
        <w:t xml:space="preserve">ebrań </w:t>
      </w:r>
      <w:r>
        <w:rPr>
          <w:sz w:val="20"/>
          <w:szCs w:val="20"/>
        </w:rPr>
        <w:t>G</w:t>
      </w:r>
      <w:r w:rsidR="00E761DB">
        <w:rPr>
          <w:sz w:val="20"/>
          <w:szCs w:val="20"/>
        </w:rPr>
        <w:t xml:space="preserve">rup </w:t>
      </w:r>
      <w:r>
        <w:rPr>
          <w:sz w:val="20"/>
          <w:szCs w:val="20"/>
        </w:rPr>
        <w:t>C</w:t>
      </w:r>
      <w:r w:rsidR="009A5871">
        <w:rPr>
          <w:sz w:val="20"/>
          <w:szCs w:val="20"/>
        </w:rPr>
        <w:t>złonkowskich w 2023</w:t>
      </w:r>
      <w:r w:rsidR="00E761DB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26557D" w:rsidRDefault="0026557D" w:rsidP="0026557D">
      <w:pPr>
        <w:pStyle w:val="Bezodstpw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6557D" w:rsidRPr="006A1620" w:rsidRDefault="0026557D" w:rsidP="0026557D">
      <w:pPr>
        <w:pStyle w:val="Bezodstpw"/>
        <w:ind w:firstLine="540"/>
        <w:jc w:val="both"/>
        <w:rPr>
          <w:rFonts w:eastAsia="Calibri"/>
          <w:i/>
          <w:sz w:val="20"/>
          <w:szCs w:val="20"/>
          <w:lang w:eastAsia="en-US"/>
        </w:rPr>
      </w:pPr>
      <w:r w:rsidRPr="0026557D">
        <w:rPr>
          <w:rFonts w:eastAsia="Calibri"/>
          <w:i/>
          <w:sz w:val="22"/>
          <w:szCs w:val="22"/>
          <w:lang w:eastAsia="en-US"/>
        </w:rPr>
        <w:t xml:space="preserve"> </w:t>
      </w:r>
      <w:r w:rsidR="00D57AD6" w:rsidRPr="006A1620">
        <w:rPr>
          <w:rFonts w:eastAsia="Calibri"/>
          <w:i/>
          <w:sz w:val="20"/>
          <w:szCs w:val="20"/>
          <w:lang w:eastAsia="en-US"/>
        </w:rPr>
        <w:t>Przedstawiciele mogą skorzystać nieodpłatnie z noclegu i wyżywienia w Hotelu Monttis w Suchej Beskidzkiej przy ul. Spółdzielców 1 od dni</w:t>
      </w:r>
      <w:r w:rsidR="009A5871" w:rsidRPr="006A1620">
        <w:rPr>
          <w:rFonts w:eastAsia="Calibri"/>
          <w:i/>
          <w:sz w:val="20"/>
          <w:szCs w:val="20"/>
          <w:lang w:eastAsia="en-US"/>
        </w:rPr>
        <w:t>a 4 czerwca do dnia 6 czerwca 2023</w:t>
      </w:r>
      <w:r w:rsidR="00D57AD6" w:rsidRPr="006A1620">
        <w:rPr>
          <w:rFonts w:eastAsia="Calibri"/>
          <w:i/>
          <w:sz w:val="20"/>
          <w:szCs w:val="20"/>
          <w:lang w:eastAsia="en-US"/>
        </w:rPr>
        <w:t xml:space="preserve"> r. Zakwaterowanie o</w:t>
      </w:r>
      <w:r w:rsidR="009A5871" w:rsidRPr="006A1620">
        <w:rPr>
          <w:rFonts w:eastAsia="Calibri"/>
          <w:i/>
          <w:sz w:val="20"/>
          <w:szCs w:val="20"/>
          <w:lang w:eastAsia="en-US"/>
        </w:rPr>
        <w:t>d godz. 16ºº w dniu 4</w:t>
      </w:r>
      <w:r w:rsidR="00D57AD6" w:rsidRPr="006A1620">
        <w:rPr>
          <w:rFonts w:eastAsia="Calibri"/>
          <w:i/>
          <w:sz w:val="20"/>
          <w:szCs w:val="20"/>
          <w:lang w:eastAsia="en-US"/>
        </w:rPr>
        <w:t xml:space="preserve"> czerwca 202</w:t>
      </w:r>
      <w:r w:rsidR="009A5871" w:rsidRPr="006A1620">
        <w:rPr>
          <w:rFonts w:eastAsia="Calibri"/>
          <w:i/>
          <w:sz w:val="20"/>
          <w:szCs w:val="20"/>
          <w:lang w:eastAsia="en-US"/>
        </w:rPr>
        <w:t>3</w:t>
      </w:r>
      <w:r w:rsidR="00D57AD6" w:rsidRPr="006A1620">
        <w:rPr>
          <w:rFonts w:eastAsia="Calibri"/>
          <w:i/>
          <w:sz w:val="20"/>
          <w:szCs w:val="20"/>
          <w:lang w:eastAsia="en-US"/>
        </w:rPr>
        <w:t xml:space="preserve"> r., wy</w:t>
      </w:r>
      <w:r w:rsidR="009A5871" w:rsidRPr="006A1620">
        <w:rPr>
          <w:rFonts w:eastAsia="Calibri"/>
          <w:i/>
          <w:sz w:val="20"/>
          <w:szCs w:val="20"/>
          <w:lang w:eastAsia="en-US"/>
        </w:rPr>
        <w:t>kwaterowanie w dniu 6 czerwca 2023</w:t>
      </w:r>
      <w:r w:rsidR="00D57AD6" w:rsidRPr="006A1620">
        <w:rPr>
          <w:rFonts w:eastAsia="Calibri"/>
          <w:i/>
          <w:sz w:val="20"/>
          <w:szCs w:val="20"/>
          <w:lang w:eastAsia="en-US"/>
        </w:rPr>
        <w:t xml:space="preserve"> r. po śniadaniu do godz. 10ºº.</w:t>
      </w:r>
    </w:p>
    <w:p w:rsidR="0026557D" w:rsidRPr="006A1620" w:rsidRDefault="0026557D" w:rsidP="0026557D">
      <w:pPr>
        <w:ind w:right="4252"/>
        <w:rPr>
          <w:sz w:val="20"/>
          <w:szCs w:val="20"/>
        </w:rPr>
      </w:pPr>
    </w:p>
    <w:sectPr w:rsidR="0026557D" w:rsidRPr="006A1620" w:rsidSect="00962BA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F4B"/>
    <w:multiLevelType w:val="singleLevel"/>
    <w:tmpl w:val="7E10C91C"/>
    <w:lvl w:ilvl="0">
      <w:start w:val="1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1F791071"/>
    <w:multiLevelType w:val="singleLevel"/>
    <w:tmpl w:val="02420B4A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">
    <w:nsid w:val="21E0376C"/>
    <w:multiLevelType w:val="hybridMultilevel"/>
    <w:tmpl w:val="D3F87A14"/>
    <w:lvl w:ilvl="0" w:tplc="CA48E3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26E3BDA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A1C8FA9E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1BBC73DA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FE12BDE0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AEDA68C0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1EAC19A4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EC645542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1BE8D8A4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226F3D0C"/>
    <w:multiLevelType w:val="hybridMultilevel"/>
    <w:tmpl w:val="6E4A7C3C"/>
    <w:lvl w:ilvl="0" w:tplc="59E2BD0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76BC6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AD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81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E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21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83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C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86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59DD"/>
    <w:multiLevelType w:val="hybridMultilevel"/>
    <w:tmpl w:val="D3F87A14"/>
    <w:lvl w:ilvl="0" w:tplc="74E282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C9A071E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886ABC56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C6AAEF82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D5104D0C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51C2D34E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FE92DC2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333AA4DE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495A52C0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DBA67FC"/>
    <w:multiLevelType w:val="singleLevel"/>
    <w:tmpl w:val="F4AE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1166A0"/>
    <w:multiLevelType w:val="hybridMultilevel"/>
    <w:tmpl w:val="B8703560"/>
    <w:lvl w:ilvl="0" w:tplc="F61673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101B6C"/>
    <w:multiLevelType w:val="multilevel"/>
    <w:tmpl w:val="F9085F54"/>
    <w:lvl w:ilvl="0">
      <w:start w:val="1"/>
      <w:numFmt w:val="decimal"/>
      <w:lvlText w:val="%1."/>
      <w:lvlJc w:val="center"/>
      <w:pPr>
        <w:tabs>
          <w:tab w:val="num" w:pos="1114"/>
        </w:tabs>
        <w:ind w:left="92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>
    <w:nsid w:val="5606595C"/>
    <w:multiLevelType w:val="multilevel"/>
    <w:tmpl w:val="67A47710"/>
    <w:lvl w:ilvl="0">
      <w:start w:val="1"/>
      <w:numFmt w:val="decimal"/>
      <w:lvlText w:val="%1."/>
      <w:lvlJc w:val="center"/>
      <w:pPr>
        <w:tabs>
          <w:tab w:val="num" w:pos="557"/>
        </w:tabs>
        <w:ind w:left="74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655F4CA8"/>
    <w:multiLevelType w:val="hybridMultilevel"/>
    <w:tmpl w:val="ED72F7C4"/>
    <w:lvl w:ilvl="0" w:tplc="5CA209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B864DF3"/>
    <w:multiLevelType w:val="multilevel"/>
    <w:tmpl w:val="F9085F54"/>
    <w:lvl w:ilvl="0">
      <w:start w:val="1"/>
      <w:numFmt w:val="decimal"/>
      <w:lvlText w:val="%1."/>
      <w:lvlJc w:val="center"/>
      <w:pPr>
        <w:tabs>
          <w:tab w:val="num" w:pos="754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71E11760"/>
    <w:multiLevelType w:val="hybridMultilevel"/>
    <w:tmpl w:val="7FD0CDC4"/>
    <w:lvl w:ilvl="0" w:tplc="DE18F4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EB848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3"/>
    <w:rsid w:val="000015C0"/>
    <w:rsid w:val="00011252"/>
    <w:rsid w:val="00014432"/>
    <w:rsid w:val="00041662"/>
    <w:rsid w:val="0005166C"/>
    <w:rsid w:val="000532C6"/>
    <w:rsid w:val="00056B1B"/>
    <w:rsid w:val="000672B4"/>
    <w:rsid w:val="000A6857"/>
    <w:rsid w:val="000D706A"/>
    <w:rsid w:val="000E37A6"/>
    <w:rsid w:val="00111866"/>
    <w:rsid w:val="00127450"/>
    <w:rsid w:val="00135A71"/>
    <w:rsid w:val="001D1989"/>
    <w:rsid w:val="001F29FF"/>
    <w:rsid w:val="001F2F93"/>
    <w:rsid w:val="0026557D"/>
    <w:rsid w:val="00273E89"/>
    <w:rsid w:val="002D6DB5"/>
    <w:rsid w:val="002F3F1C"/>
    <w:rsid w:val="00302576"/>
    <w:rsid w:val="0030485F"/>
    <w:rsid w:val="00340277"/>
    <w:rsid w:val="00372455"/>
    <w:rsid w:val="003C0ACD"/>
    <w:rsid w:val="003C3E94"/>
    <w:rsid w:val="004161C9"/>
    <w:rsid w:val="004340F4"/>
    <w:rsid w:val="00436C05"/>
    <w:rsid w:val="004930E2"/>
    <w:rsid w:val="00494122"/>
    <w:rsid w:val="004E401F"/>
    <w:rsid w:val="00516F74"/>
    <w:rsid w:val="005209B5"/>
    <w:rsid w:val="0052118B"/>
    <w:rsid w:val="005547C1"/>
    <w:rsid w:val="005636A6"/>
    <w:rsid w:val="00574657"/>
    <w:rsid w:val="005A6DBB"/>
    <w:rsid w:val="006158F3"/>
    <w:rsid w:val="006212E0"/>
    <w:rsid w:val="006507F9"/>
    <w:rsid w:val="00654BC7"/>
    <w:rsid w:val="00656913"/>
    <w:rsid w:val="00693C0F"/>
    <w:rsid w:val="0069625D"/>
    <w:rsid w:val="006A1620"/>
    <w:rsid w:val="006A3FE6"/>
    <w:rsid w:val="00704D24"/>
    <w:rsid w:val="00785988"/>
    <w:rsid w:val="007E3363"/>
    <w:rsid w:val="007E42DE"/>
    <w:rsid w:val="00830156"/>
    <w:rsid w:val="00861120"/>
    <w:rsid w:val="008779DC"/>
    <w:rsid w:val="008976BB"/>
    <w:rsid w:val="008C0C06"/>
    <w:rsid w:val="008F23C4"/>
    <w:rsid w:val="00900AA8"/>
    <w:rsid w:val="0090395C"/>
    <w:rsid w:val="00930C55"/>
    <w:rsid w:val="00945C83"/>
    <w:rsid w:val="009579F8"/>
    <w:rsid w:val="00962BA2"/>
    <w:rsid w:val="009A5871"/>
    <w:rsid w:val="009B22D3"/>
    <w:rsid w:val="009C07B6"/>
    <w:rsid w:val="00A03BA0"/>
    <w:rsid w:val="00A2507B"/>
    <w:rsid w:val="00A97AF9"/>
    <w:rsid w:val="00AE21C6"/>
    <w:rsid w:val="00B02763"/>
    <w:rsid w:val="00B02C42"/>
    <w:rsid w:val="00B4426B"/>
    <w:rsid w:val="00B9355B"/>
    <w:rsid w:val="00BB6FE1"/>
    <w:rsid w:val="00C11252"/>
    <w:rsid w:val="00C85E05"/>
    <w:rsid w:val="00C94241"/>
    <w:rsid w:val="00CB038A"/>
    <w:rsid w:val="00CB371F"/>
    <w:rsid w:val="00CC4CC0"/>
    <w:rsid w:val="00CF172A"/>
    <w:rsid w:val="00CF7986"/>
    <w:rsid w:val="00D566AF"/>
    <w:rsid w:val="00D57AD6"/>
    <w:rsid w:val="00D57B76"/>
    <w:rsid w:val="00D74B15"/>
    <w:rsid w:val="00D76279"/>
    <w:rsid w:val="00D95CF5"/>
    <w:rsid w:val="00DA0612"/>
    <w:rsid w:val="00DA1F48"/>
    <w:rsid w:val="00DB52F9"/>
    <w:rsid w:val="00DC76B3"/>
    <w:rsid w:val="00DD08E9"/>
    <w:rsid w:val="00DF66EF"/>
    <w:rsid w:val="00E2254D"/>
    <w:rsid w:val="00E24A79"/>
    <w:rsid w:val="00E36FAD"/>
    <w:rsid w:val="00E761DB"/>
    <w:rsid w:val="00E80149"/>
    <w:rsid w:val="00EA5FB1"/>
    <w:rsid w:val="00EB2DC3"/>
    <w:rsid w:val="00EE79C6"/>
    <w:rsid w:val="00F07518"/>
    <w:rsid w:val="00F10DE4"/>
    <w:rsid w:val="00F42AC7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Bezodstpw">
    <w:name w:val="No Spacing"/>
    <w:uiPriority w:val="1"/>
    <w:qFormat/>
    <w:rsid w:val="00265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4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Bezodstpw">
    <w:name w:val="No Spacing"/>
    <w:uiPriority w:val="1"/>
    <w:qFormat/>
    <w:rsid w:val="00265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15</vt:lpstr>
      <vt:lpstr/>
    </vt:vector>
  </TitlesOfParts>
  <Company>CZS SCH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Anna Dados</dc:creator>
  <cp:keywords/>
  <cp:lastModifiedBy>Ania</cp:lastModifiedBy>
  <cp:revision>7</cp:revision>
  <cp:lastPrinted>2022-05-01T12:52:00Z</cp:lastPrinted>
  <dcterms:created xsi:type="dcterms:W3CDTF">2023-05-02T19:33:00Z</dcterms:created>
  <dcterms:modified xsi:type="dcterms:W3CDTF">2023-05-05T09:57:00Z</dcterms:modified>
</cp:coreProperties>
</file>